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4FA7F" w14:textId="77777777" w:rsidR="00D2653A" w:rsidRDefault="00000000">
      <w:pPr>
        <w:tabs>
          <w:tab w:val="left" w:pos="8274"/>
        </w:tabs>
        <w:spacing w:before="78"/>
        <w:ind w:left="105"/>
        <w:jc w:val="center"/>
        <w:rPr>
          <w:rFonts w:ascii="Arial Black"/>
          <w:sz w:val="32"/>
        </w:rPr>
      </w:pPr>
      <w:r>
        <w:rPr>
          <w:rFonts w:ascii="Arial Black"/>
          <w:sz w:val="32"/>
        </w:rPr>
        <w:t xml:space="preserve">PLESSO </w:t>
      </w:r>
      <w:r>
        <w:rPr>
          <w:rFonts w:ascii="Arial Black"/>
          <w:sz w:val="32"/>
          <w:u w:val="single"/>
        </w:rPr>
        <w:tab/>
      </w:r>
    </w:p>
    <w:p w14:paraId="40EACC41" w14:textId="77777777" w:rsidR="00D2653A" w:rsidRDefault="00000000">
      <w:pPr>
        <w:tabs>
          <w:tab w:val="left" w:pos="9437"/>
        </w:tabs>
        <w:spacing w:before="449"/>
        <w:ind w:left="96"/>
        <w:jc w:val="center"/>
        <w:rPr>
          <w:rFonts w:ascii="Arial Black"/>
          <w:sz w:val="32"/>
        </w:rPr>
      </w:pPr>
      <w:r>
        <w:rPr>
          <w:rFonts w:ascii="Arial Black"/>
          <w:sz w:val="32"/>
        </w:rPr>
        <w:t xml:space="preserve">Responsabile di plesso </w:t>
      </w:r>
      <w:r>
        <w:rPr>
          <w:rFonts w:ascii="Arial Black"/>
          <w:sz w:val="32"/>
          <w:u w:val="single"/>
        </w:rPr>
        <w:tab/>
      </w:r>
    </w:p>
    <w:p w14:paraId="0AAAA598" w14:textId="77777777" w:rsidR="00D2653A" w:rsidRDefault="00D2653A">
      <w:pPr>
        <w:pStyle w:val="Corpotesto"/>
        <w:rPr>
          <w:rFonts w:ascii="Arial Black"/>
          <w:b w:val="0"/>
          <w:sz w:val="32"/>
        </w:rPr>
      </w:pPr>
    </w:p>
    <w:p w14:paraId="4F9F72BD" w14:textId="77777777" w:rsidR="00D2653A" w:rsidRDefault="00D2653A">
      <w:pPr>
        <w:pStyle w:val="Corpotesto"/>
        <w:rPr>
          <w:rFonts w:ascii="Arial Black"/>
          <w:b w:val="0"/>
          <w:sz w:val="32"/>
        </w:rPr>
      </w:pPr>
    </w:p>
    <w:p w14:paraId="3301912E" w14:textId="77777777" w:rsidR="00D2653A" w:rsidRDefault="00D2653A">
      <w:pPr>
        <w:pStyle w:val="Corpotesto"/>
        <w:spacing w:before="125"/>
        <w:rPr>
          <w:rFonts w:ascii="Arial Black"/>
          <w:b w:val="0"/>
          <w:sz w:val="32"/>
        </w:rPr>
      </w:pPr>
    </w:p>
    <w:p w14:paraId="5E2B675A" w14:textId="39140497" w:rsidR="00D2653A" w:rsidRDefault="00000000">
      <w:pPr>
        <w:ind w:right="136"/>
        <w:jc w:val="right"/>
        <w:rPr>
          <w:sz w:val="32"/>
        </w:rPr>
      </w:pPr>
      <w:r>
        <w:rPr>
          <w:sz w:val="32"/>
        </w:rPr>
        <w:t>Anno</w:t>
      </w:r>
      <w:r>
        <w:rPr>
          <w:spacing w:val="-4"/>
          <w:sz w:val="32"/>
        </w:rPr>
        <w:t xml:space="preserve"> </w:t>
      </w:r>
      <w:r>
        <w:rPr>
          <w:sz w:val="32"/>
        </w:rPr>
        <w:t>Scolastico</w:t>
      </w:r>
      <w:r>
        <w:rPr>
          <w:spacing w:val="-2"/>
          <w:sz w:val="32"/>
        </w:rPr>
        <w:t xml:space="preserve"> </w:t>
      </w:r>
      <w:r>
        <w:rPr>
          <w:sz w:val="32"/>
        </w:rPr>
        <w:t>202</w:t>
      </w:r>
      <w:r w:rsidR="002B1216">
        <w:rPr>
          <w:sz w:val="32"/>
        </w:rPr>
        <w:t>5</w:t>
      </w:r>
      <w:r>
        <w:rPr>
          <w:sz w:val="32"/>
        </w:rPr>
        <w:t>/</w:t>
      </w:r>
      <w:r>
        <w:rPr>
          <w:spacing w:val="-4"/>
          <w:sz w:val="32"/>
        </w:rPr>
        <w:t>202</w:t>
      </w:r>
      <w:r w:rsidR="002B1216">
        <w:rPr>
          <w:spacing w:val="-4"/>
          <w:sz w:val="32"/>
        </w:rPr>
        <w:t>6</w:t>
      </w:r>
    </w:p>
    <w:p w14:paraId="4228D923" w14:textId="77777777" w:rsidR="00D2653A" w:rsidRDefault="00D2653A">
      <w:pPr>
        <w:jc w:val="right"/>
        <w:rPr>
          <w:sz w:val="32"/>
        </w:rPr>
        <w:sectPr w:rsidR="00D2653A">
          <w:type w:val="continuous"/>
          <w:pgSz w:w="16840" w:h="11910" w:orient="landscape"/>
          <w:pgMar w:top="1100" w:right="992" w:bottom="280" w:left="1700" w:header="720" w:footer="720" w:gutter="0"/>
          <w:cols w:space="720"/>
        </w:sectPr>
      </w:pPr>
    </w:p>
    <w:p w14:paraId="341EEDB4" w14:textId="77777777" w:rsidR="00D2653A" w:rsidRDefault="00000000">
      <w:pPr>
        <w:spacing w:before="64"/>
        <w:ind w:left="145"/>
        <w:rPr>
          <w:b/>
          <w:sz w:val="20"/>
        </w:rPr>
      </w:pPr>
      <w:r>
        <w:rPr>
          <w:b/>
          <w:sz w:val="20"/>
        </w:rPr>
        <w:lastRenderedPageBreak/>
        <w:t>REGISTRO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RECUPERO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PERMESSI</w:t>
      </w:r>
      <w:r>
        <w:rPr>
          <w:b/>
          <w:spacing w:val="-1"/>
          <w:sz w:val="20"/>
        </w:rPr>
        <w:t xml:space="preserve"> </w:t>
      </w:r>
      <w:r>
        <w:rPr>
          <w:b/>
          <w:spacing w:val="-4"/>
          <w:sz w:val="20"/>
        </w:rPr>
        <w:t>BREVI</w:t>
      </w:r>
    </w:p>
    <w:p w14:paraId="2191F200" w14:textId="77777777" w:rsidR="00D2653A" w:rsidRDefault="00D2653A">
      <w:pPr>
        <w:pStyle w:val="Corpotesto"/>
        <w:spacing w:before="185"/>
        <w:rPr>
          <w:sz w:val="20"/>
        </w:rPr>
      </w:pPr>
    </w:p>
    <w:p w14:paraId="76FDBB25" w14:textId="77777777" w:rsidR="00D2653A" w:rsidRDefault="00000000">
      <w:pPr>
        <w:tabs>
          <w:tab w:val="left" w:pos="8306"/>
        </w:tabs>
        <w:spacing w:before="1"/>
        <w:ind w:left="90"/>
        <w:jc w:val="center"/>
        <w:rPr>
          <w:b/>
          <w:sz w:val="36"/>
        </w:rPr>
      </w:pPr>
      <w:r>
        <w:rPr>
          <w:b/>
          <w:sz w:val="36"/>
        </w:rPr>
        <w:t xml:space="preserve">PLESSO </w:t>
      </w:r>
      <w:r>
        <w:rPr>
          <w:b/>
          <w:sz w:val="36"/>
          <w:u w:val="single"/>
        </w:rPr>
        <w:tab/>
      </w:r>
    </w:p>
    <w:p w14:paraId="7F016FC7" w14:textId="77777777" w:rsidR="00D2653A" w:rsidRDefault="00D2653A">
      <w:pPr>
        <w:pStyle w:val="Corpotesto"/>
        <w:rPr>
          <w:sz w:val="20"/>
        </w:rPr>
      </w:pPr>
    </w:p>
    <w:p w14:paraId="752A1083" w14:textId="77777777" w:rsidR="00D2653A" w:rsidRDefault="00D2653A">
      <w:pPr>
        <w:pStyle w:val="Corpotesto"/>
        <w:spacing w:before="187"/>
        <w:rPr>
          <w:sz w:val="20"/>
        </w:rPr>
      </w:pPr>
    </w:p>
    <w:tbl>
      <w:tblPr>
        <w:tblStyle w:val="TableNormal"/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1"/>
        <w:gridCol w:w="1416"/>
        <w:gridCol w:w="950"/>
        <w:gridCol w:w="1716"/>
        <w:gridCol w:w="1501"/>
        <w:gridCol w:w="3351"/>
        <w:gridCol w:w="3121"/>
      </w:tblGrid>
      <w:tr w:rsidR="00D2653A" w14:paraId="3BF99047" w14:textId="77777777">
        <w:trPr>
          <w:trHeight w:val="1265"/>
        </w:trPr>
        <w:tc>
          <w:tcPr>
            <w:tcW w:w="1631" w:type="dxa"/>
          </w:tcPr>
          <w:p w14:paraId="69C86F18" w14:textId="77777777" w:rsidR="00D2653A" w:rsidRDefault="00000000">
            <w:pPr>
              <w:pStyle w:val="TableParagraph"/>
              <w:spacing w:before="250"/>
              <w:ind w:left="110" w:right="98" w:hanging="5"/>
              <w:jc w:val="center"/>
              <w:rPr>
                <w:b/>
              </w:rPr>
            </w:pPr>
            <w:r>
              <w:rPr>
                <w:b/>
              </w:rPr>
              <w:t>GIORNO E ORARIO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DEL </w:t>
            </w:r>
            <w:r>
              <w:rPr>
                <w:b/>
                <w:spacing w:val="-2"/>
              </w:rPr>
              <w:t>PERMESSO</w:t>
            </w:r>
          </w:p>
        </w:tc>
        <w:tc>
          <w:tcPr>
            <w:tcW w:w="1416" w:type="dxa"/>
          </w:tcPr>
          <w:p w14:paraId="495ACF26" w14:textId="77777777" w:rsidR="00D2653A" w:rsidRDefault="00000000">
            <w:pPr>
              <w:pStyle w:val="TableParagraph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DOCENTE </w:t>
            </w:r>
            <w:r>
              <w:rPr>
                <w:b/>
              </w:rPr>
              <w:t xml:space="preserve">CHE HA </w:t>
            </w:r>
            <w:r>
              <w:rPr>
                <w:b/>
                <w:spacing w:val="-2"/>
              </w:rPr>
              <w:t>FRUITO</w:t>
            </w:r>
          </w:p>
          <w:p w14:paraId="3BC9C011" w14:textId="77777777" w:rsidR="00D2653A" w:rsidRDefault="00000000">
            <w:pPr>
              <w:pStyle w:val="TableParagraph"/>
              <w:spacing w:line="256" w:lineRule="exact"/>
              <w:ind w:left="99" w:right="89" w:hanging="4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DEL </w:t>
            </w:r>
            <w:r>
              <w:rPr>
                <w:b/>
                <w:spacing w:val="-2"/>
              </w:rPr>
              <w:t>PERMESSO</w:t>
            </w:r>
          </w:p>
        </w:tc>
        <w:tc>
          <w:tcPr>
            <w:tcW w:w="950" w:type="dxa"/>
          </w:tcPr>
          <w:p w14:paraId="45DA2F28" w14:textId="77777777" w:rsidR="00D2653A" w:rsidRDefault="00D2653A">
            <w:pPr>
              <w:pStyle w:val="TableParagraph"/>
              <w:spacing w:before="18"/>
              <w:rPr>
                <w:b/>
                <w:sz w:val="20"/>
              </w:rPr>
            </w:pPr>
          </w:p>
          <w:p w14:paraId="5E4FE958" w14:textId="77777777" w:rsidR="00D2653A" w:rsidRDefault="00000000">
            <w:pPr>
              <w:pStyle w:val="TableParagraph"/>
              <w:spacing w:before="1"/>
              <w:ind w:left="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CLASSE</w:t>
            </w:r>
          </w:p>
        </w:tc>
        <w:tc>
          <w:tcPr>
            <w:tcW w:w="1716" w:type="dxa"/>
            <w:tcBorders>
              <w:right w:val="single" w:sz="6" w:space="0" w:color="000000"/>
            </w:tcBorders>
          </w:tcPr>
          <w:p w14:paraId="3AB7D0AD" w14:textId="77777777" w:rsidR="00D2653A" w:rsidRDefault="00000000">
            <w:pPr>
              <w:pStyle w:val="TableParagraph"/>
              <w:ind w:left="149" w:right="141" w:firstLine="5"/>
              <w:jc w:val="center"/>
              <w:rPr>
                <w:b/>
              </w:rPr>
            </w:pPr>
            <w:r>
              <w:rPr>
                <w:b/>
              </w:rPr>
              <w:t>GIORNO E ORARIO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DEL </w:t>
            </w:r>
            <w:r>
              <w:rPr>
                <w:b/>
                <w:spacing w:val="-2"/>
              </w:rPr>
              <w:t>RECUPERO</w:t>
            </w:r>
          </w:p>
        </w:tc>
        <w:tc>
          <w:tcPr>
            <w:tcW w:w="1501" w:type="dxa"/>
            <w:tcBorders>
              <w:left w:val="single" w:sz="6" w:space="0" w:color="000000"/>
            </w:tcBorders>
          </w:tcPr>
          <w:p w14:paraId="38CD526B" w14:textId="77777777" w:rsidR="00D2653A" w:rsidRDefault="00000000">
            <w:pPr>
              <w:pStyle w:val="TableParagraph"/>
              <w:ind w:left="161" w:right="156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>CLASSE NELLA QUALE</w:t>
            </w:r>
          </w:p>
          <w:p w14:paraId="37DF96FB" w14:textId="77777777" w:rsidR="00D2653A" w:rsidRDefault="00000000">
            <w:pPr>
              <w:pStyle w:val="TableParagraph"/>
              <w:spacing w:line="256" w:lineRule="exact"/>
              <w:ind w:left="126" w:right="124" w:firstLine="3"/>
              <w:jc w:val="center"/>
              <w:rPr>
                <w:b/>
              </w:rPr>
            </w:pPr>
            <w:r>
              <w:rPr>
                <w:b/>
                <w:spacing w:val="-2"/>
              </w:rPr>
              <w:t>EFFETTUA RECUPERO</w:t>
            </w:r>
          </w:p>
        </w:tc>
        <w:tc>
          <w:tcPr>
            <w:tcW w:w="3351" w:type="dxa"/>
          </w:tcPr>
          <w:p w14:paraId="17AFF94C" w14:textId="77777777" w:rsidR="00D2653A" w:rsidRDefault="00000000">
            <w:pPr>
              <w:pStyle w:val="TableParagraph"/>
              <w:ind w:left="5"/>
              <w:jc w:val="center"/>
              <w:rPr>
                <w:b/>
              </w:rPr>
            </w:pPr>
            <w:r>
              <w:rPr>
                <w:b/>
              </w:rPr>
              <w:t>FIRMA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DOCENTE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PER </w:t>
            </w:r>
            <w:r>
              <w:rPr>
                <w:b/>
                <w:color w:val="FF0000"/>
              </w:rPr>
              <w:t xml:space="preserve">ACCETTAZIONE </w:t>
            </w:r>
            <w:r>
              <w:rPr>
                <w:b/>
              </w:rPr>
              <w:t xml:space="preserve">DELLA </w:t>
            </w:r>
            <w:r>
              <w:rPr>
                <w:b/>
                <w:spacing w:val="-2"/>
              </w:rPr>
              <w:t>SOSTITUZIONE</w:t>
            </w:r>
          </w:p>
        </w:tc>
        <w:tc>
          <w:tcPr>
            <w:tcW w:w="3121" w:type="dxa"/>
          </w:tcPr>
          <w:p w14:paraId="54FB917B" w14:textId="77777777" w:rsidR="00D2653A" w:rsidRDefault="00D2653A">
            <w:pPr>
              <w:pStyle w:val="TableParagraph"/>
              <w:spacing w:before="122"/>
              <w:rPr>
                <w:b/>
              </w:rPr>
            </w:pPr>
          </w:p>
          <w:p w14:paraId="5208F05A" w14:textId="77777777" w:rsidR="00D2653A" w:rsidRDefault="00000000">
            <w:pPr>
              <w:pStyle w:val="TableParagraph"/>
              <w:spacing w:line="242" w:lineRule="auto"/>
              <w:ind w:left="648" w:right="640" w:firstLine="535"/>
              <w:rPr>
                <w:b/>
              </w:rPr>
            </w:pPr>
            <w:r>
              <w:rPr>
                <w:b/>
                <w:spacing w:val="-2"/>
              </w:rPr>
              <w:t xml:space="preserve">FIRMA </w:t>
            </w:r>
            <w:r>
              <w:rPr>
                <w:b/>
              </w:rPr>
              <w:t>RESP.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PLESSO</w:t>
            </w:r>
          </w:p>
        </w:tc>
      </w:tr>
      <w:tr w:rsidR="00D2653A" w14:paraId="3A488D9D" w14:textId="77777777">
        <w:trPr>
          <w:trHeight w:val="770"/>
        </w:trPr>
        <w:tc>
          <w:tcPr>
            <w:tcW w:w="1631" w:type="dxa"/>
            <w:vMerge w:val="restart"/>
          </w:tcPr>
          <w:p w14:paraId="7020B6A0" w14:textId="77777777" w:rsidR="00D2653A" w:rsidRDefault="00000000">
            <w:pPr>
              <w:pStyle w:val="TableParagraph"/>
              <w:tabs>
                <w:tab w:val="left" w:pos="1494"/>
                <w:tab w:val="left" w:pos="1564"/>
              </w:tabs>
              <w:spacing w:before="139" w:line="242" w:lineRule="auto"/>
              <w:ind w:left="70" w:right="54"/>
              <w:jc w:val="both"/>
              <w:rPr>
                <w:b/>
              </w:rPr>
            </w:pPr>
            <w:r>
              <w:rPr>
                <w:b/>
                <w:spacing w:val="-2"/>
              </w:rPr>
              <w:t>Giorno</w:t>
            </w:r>
            <w:r>
              <w:rPr>
                <w:b/>
                <w:u w:val="single"/>
              </w:rPr>
              <w:tab/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 dalle </w:t>
            </w:r>
            <w:proofErr w:type="gramStart"/>
            <w:r>
              <w:rPr>
                <w:b/>
                <w:u w:val="single"/>
              </w:rPr>
              <w:tab/>
            </w:r>
            <w:r>
              <w:rPr>
                <w:b/>
                <w:spacing w:val="-14"/>
                <w:u w:val="single"/>
              </w:rPr>
              <w:t xml:space="preserve"> 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alle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</w:tc>
        <w:tc>
          <w:tcPr>
            <w:tcW w:w="1416" w:type="dxa"/>
            <w:vMerge w:val="restart"/>
          </w:tcPr>
          <w:p w14:paraId="320B193A" w14:textId="77777777" w:rsidR="00D2653A" w:rsidRDefault="00D2653A">
            <w:pPr>
              <w:pStyle w:val="TableParagraph"/>
            </w:pPr>
          </w:p>
        </w:tc>
        <w:tc>
          <w:tcPr>
            <w:tcW w:w="950" w:type="dxa"/>
            <w:vMerge w:val="restart"/>
          </w:tcPr>
          <w:p w14:paraId="6ED39EB5" w14:textId="77777777" w:rsidR="00D2653A" w:rsidRDefault="00D2653A">
            <w:pPr>
              <w:pStyle w:val="TableParagraph"/>
            </w:pPr>
          </w:p>
        </w:tc>
        <w:tc>
          <w:tcPr>
            <w:tcW w:w="1716" w:type="dxa"/>
            <w:vMerge w:val="restart"/>
            <w:tcBorders>
              <w:right w:val="single" w:sz="6" w:space="0" w:color="000000"/>
            </w:tcBorders>
          </w:tcPr>
          <w:p w14:paraId="477C8163" w14:textId="77777777" w:rsidR="00D2653A" w:rsidRDefault="00000000">
            <w:pPr>
              <w:pStyle w:val="TableParagraph"/>
              <w:tabs>
                <w:tab w:val="left" w:pos="1494"/>
                <w:tab w:val="left" w:pos="1564"/>
              </w:tabs>
              <w:ind w:left="69" w:right="137"/>
              <w:jc w:val="both"/>
              <w:rPr>
                <w:b/>
              </w:rPr>
            </w:pPr>
            <w:r>
              <w:rPr>
                <w:b/>
                <w:spacing w:val="-2"/>
              </w:rPr>
              <w:t>Giorno</w:t>
            </w:r>
            <w:r>
              <w:rPr>
                <w:b/>
                <w:u w:val="single"/>
              </w:rPr>
              <w:tab/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 dalle </w:t>
            </w:r>
            <w:proofErr w:type="gramStart"/>
            <w:r>
              <w:rPr>
                <w:b/>
                <w:u w:val="single"/>
              </w:rPr>
              <w:tab/>
            </w:r>
            <w:r>
              <w:rPr>
                <w:b/>
                <w:spacing w:val="-14"/>
                <w:u w:val="single"/>
              </w:rPr>
              <w:t xml:space="preserve"> 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alle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</w:tc>
        <w:tc>
          <w:tcPr>
            <w:tcW w:w="1501" w:type="dxa"/>
            <w:vMerge w:val="restart"/>
            <w:tcBorders>
              <w:left w:val="single" w:sz="6" w:space="0" w:color="000000"/>
            </w:tcBorders>
          </w:tcPr>
          <w:p w14:paraId="0E7C81B8" w14:textId="77777777" w:rsidR="00D2653A" w:rsidRDefault="00D2653A">
            <w:pPr>
              <w:pStyle w:val="TableParagraph"/>
            </w:pPr>
          </w:p>
        </w:tc>
        <w:tc>
          <w:tcPr>
            <w:tcW w:w="3351" w:type="dxa"/>
            <w:tcBorders>
              <w:bottom w:val="single" w:sz="12" w:space="0" w:color="000000"/>
            </w:tcBorders>
          </w:tcPr>
          <w:p w14:paraId="59891FA6" w14:textId="77777777" w:rsidR="00D2653A" w:rsidRDefault="00000000">
            <w:pPr>
              <w:pStyle w:val="TableParagraph"/>
              <w:spacing w:line="242" w:lineRule="auto"/>
              <w:ind w:left="68"/>
              <w:rPr>
                <w:b/>
              </w:rPr>
            </w:pPr>
            <w:r>
              <w:rPr>
                <w:b/>
              </w:rPr>
              <w:t>Accetto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sostituire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nel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giorno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 nell’orario indicato.</w:t>
            </w:r>
          </w:p>
        </w:tc>
        <w:tc>
          <w:tcPr>
            <w:tcW w:w="3121" w:type="dxa"/>
            <w:vMerge w:val="restart"/>
          </w:tcPr>
          <w:p w14:paraId="7C8FF8CB" w14:textId="77777777" w:rsidR="00D2653A" w:rsidRDefault="00D2653A">
            <w:pPr>
              <w:pStyle w:val="TableParagraph"/>
            </w:pPr>
          </w:p>
        </w:tc>
      </w:tr>
      <w:tr w:rsidR="00D2653A" w14:paraId="468EDE01" w14:textId="77777777">
        <w:trPr>
          <w:trHeight w:val="255"/>
        </w:trPr>
        <w:tc>
          <w:tcPr>
            <w:tcW w:w="1631" w:type="dxa"/>
            <w:vMerge/>
            <w:tcBorders>
              <w:top w:val="nil"/>
            </w:tcBorders>
          </w:tcPr>
          <w:p w14:paraId="0C6DA245" w14:textId="77777777" w:rsidR="00D2653A" w:rsidRDefault="00D2653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64F6E98F" w14:textId="77777777" w:rsidR="00D2653A" w:rsidRDefault="00D2653A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</w:tcPr>
          <w:p w14:paraId="6F6B1180" w14:textId="77777777" w:rsidR="00D2653A" w:rsidRDefault="00D2653A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  <w:right w:val="single" w:sz="6" w:space="0" w:color="000000"/>
            </w:tcBorders>
          </w:tcPr>
          <w:p w14:paraId="798B53AF" w14:textId="77777777" w:rsidR="00D2653A" w:rsidRDefault="00D2653A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6" w:space="0" w:color="000000"/>
            </w:tcBorders>
          </w:tcPr>
          <w:p w14:paraId="711647E6" w14:textId="77777777" w:rsidR="00D2653A" w:rsidRDefault="00D2653A">
            <w:pPr>
              <w:rPr>
                <w:sz w:val="2"/>
                <w:szCs w:val="2"/>
              </w:rPr>
            </w:pPr>
          </w:p>
        </w:tc>
        <w:tc>
          <w:tcPr>
            <w:tcW w:w="3351" w:type="dxa"/>
            <w:tcBorders>
              <w:top w:val="single" w:sz="12" w:space="0" w:color="000000"/>
            </w:tcBorders>
          </w:tcPr>
          <w:p w14:paraId="7ED12EF9" w14:textId="77777777" w:rsidR="00D2653A" w:rsidRDefault="00D2653A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14:paraId="3A04005E" w14:textId="77777777" w:rsidR="00D2653A" w:rsidRDefault="00D2653A">
            <w:pPr>
              <w:rPr>
                <w:sz w:val="2"/>
                <w:szCs w:val="2"/>
              </w:rPr>
            </w:pPr>
          </w:p>
        </w:tc>
      </w:tr>
      <w:tr w:rsidR="00D2653A" w14:paraId="6BB0FDF6" w14:textId="77777777">
        <w:trPr>
          <w:trHeight w:val="780"/>
        </w:trPr>
        <w:tc>
          <w:tcPr>
            <w:tcW w:w="1631" w:type="dxa"/>
            <w:vMerge w:val="restart"/>
          </w:tcPr>
          <w:p w14:paraId="71E7AD9E" w14:textId="77777777" w:rsidR="00D2653A" w:rsidRDefault="00000000">
            <w:pPr>
              <w:pStyle w:val="TableParagraph"/>
              <w:tabs>
                <w:tab w:val="left" w:pos="1494"/>
                <w:tab w:val="left" w:pos="1564"/>
              </w:tabs>
              <w:spacing w:before="149"/>
              <w:ind w:left="70" w:right="54"/>
              <w:jc w:val="both"/>
              <w:rPr>
                <w:b/>
              </w:rPr>
            </w:pPr>
            <w:r>
              <w:rPr>
                <w:b/>
                <w:spacing w:val="-2"/>
              </w:rPr>
              <w:t>Giorno</w:t>
            </w:r>
            <w:r>
              <w:rPr>
                <w:b/>
                <w:u w:val="single"/>
              </w:rPr>
              <w:tab/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 dalle </w:t>
            </w:r>
            <w:proofErr w:type="gramStart"/>
            <w:r>
              <w:rPr>
                <w:b/>
                <w:u w:val="single"/>
              </w:rPr>
              <w:tab/>
            </w:r>
            <w:r>
              <w:rPr>
                <w:b/>
                <w:spacing w:val="-14"/>
                <w:u w:val="single"/>
              </w:rPr>
              <w:t xml:space="preserve"> 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alle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</w:tc>
        <w:tc>
          <w:tcPr>
            <w:tcW w:w="1416" w:type="dxa"/>
            <w:vMerge w:val="restart"/>
          </w:tcPr>
          <w:p w14:paraId="5FFC7DC2" w14:textId="77777777" w:rsidR="00D2653A" w:rsidRDefault="00D2653A">
            <w:pPr>
              <w:pStyle w:val="TableParagraph"/>
            </w:pPr>
          </w:p>
        </w:tc>
        <w:tc>
          <w:tcPr>
            <w:tcW w:w="950" w:type="dxa"/>
            <w:vMerge w:val="restart"/>
          </w:tcPr>
          <w:p w14:paraId="747162F3" w14:textId="77777777" w:rsidR="00D2653A" w:rsidRDefault="00D2653A">
            <w:pPr>
              <w:pStyle w:val="TableParagraph"/>
            </w:pPr>
          </w:p>
        </w:tc>
        <w:tc>
          <w:tcPr>
            <w:tcW w:w="1716" w:type="dxa"/>
            <w:vMerge w:val="restart"/>
            <w:tcBorders>
              <w:right w:val="single" w:sz="6" w:space="0" w:color="000000"/>
            </w:tcBorders>
          </w:tcPr>
          <w:p w14:paraId="3CEDFE90" w14:textId="77777777" w:rsidR="00D2653A" w:rsidRDefault="00000000">
            <w:pPr>
              <w:pStyle w:val="TableParagraph"/>
              <w:tabs>
                <w:tab w:val="left" w:pos="1494"/>
                <w:tab w:val="left" w:pos="1564"/>
              </w:tabs>
              <w:ind w:left="69" w:right="137"/>
              <w:jc w:val="both"/>
              <w:rPr>
                <w:b/>
              </w:rPr>
            </w:pPr>
            <w:r>
              <w:rPr>
                <w:b/>
                <w:spacing w:val="-2"/>
              </w:rPr>
              <w:t>Giorno</w:t>
            </w:r>
            <w:r>
              <w:rPr>
                <w:b/>
                <w:u w:val="single"/>
              </w:rPr>
              <w:tab/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 dalle </w:t>
            </w:r>
            <w:proofErr w:type="gramStart"/>
            <w:r>
              <w:rPr>
                <w:b/>
                <w:u w:val="single"/>
              </w:rPr>
              <w:tab/>
            </w:r>
            <w:r>
              <w:rPr>
                <w:b/>
                <w:spacing w:val="-14"/>
                <w:u w:val="single"/>
              </w:rPr>
              <w:t xml:space="preserve"> 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alle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</w:tc>
        <w:tc>
          <w:tcPr>
            <w:tcW w:w="1501" w:type="dxa"/>
            <w:vMerge w:val="restart"/>
            <w:tcBorders>
              <w:left w:val="single" w:sz="6" w:space="0" w:color="000000"/>
            </w:tcBorders>
          </w:tcPr>
          <w:p w14:paraId="114B9E93" w14:textId="77777777" w:rsidR="00D2653A" w:rsidRDefault="00D2653A">
            <w:pPr>
              <w:pStyle w:val="TableParagraph"/>
            </w:pPr>
          </w:p>
        </w:tc>
        <w:tc>
          <w:tcPr>
            <w:tcW w:w="3351" w:type="dxa"/>
            <w:tcBorders>
              <w:bottom w:val="single" w:sz="12" w:space="0" w:color="000000"/>
            </w:tcBorders>
          </w:tcPr>
          <w:p w14:paraId="1D0F3317" w14:textId="77777777" w:rsidR="00D2653A" w:rsidRDefault="00000000">
            <w:pPr>
              <w:pStyle w:val="TableParagraph"/>
              <w:spacing w:before="1" w:line="237" w:lineRule="auto"/>
              <w:ind w:left="68"/>
              <w:rPr>
                <w:b/>
              </w:rPr>
            </w:pPr>
            <w:r>
              <w:rPr>
                <w:b/>
              </w:rPr>
              <w:t>Accetto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sostituire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nel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giorno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 nell’orario indicato.</w:t>
            </w:r>
          </w:p>
        </w:tc>
        <w:tc>
          <w:tcPr>
            <w:tcW w:w="3121" w:type="dxa"/>
            <w:vMerge w:val="restart"/>
          </w:tcPr>
          <w:p w14:paraId="6B27A9FB" w14:textId="77777777" w:rsidR="00D2653A" w:rsidRDefault="00D2653A">
            <w:pPr>
              <w:pStyle w:val="TableParagraph"/>
            </w:pPr>
          </w:p>
        </w:tc>
      </w:tr>
      <w:tr w:rsidR="00D2653A" w14:paraId="445D87B5" w14:textId="77777777">
        <w:trPr>
          <w:trHeight w:val="250"/>
        </w:trPr>
        <w:tc>
          <w:tcPr>
            <w:tcW w:w="1631" w:type="dxa"/>
            <w:vMerge/>
            <w:tcBorders>
              <w:top w:val="nil"/>
            </w:tcBorders>
          </w:tcPr>
          <w:p w14:paraId="000BC945" w14:textId="77777777" w:rsidR="00D2653A" w:rsidRDefault="00D2653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5F351C21" w14:textId="77777777" w:rsidR="00D2653A" w:rsidRDefault="00D2653A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</w:tcPr>
          <w:p w14:paraId="13850372" w14:textId="77777777" w:rsidR="00D2653A" w:rsidRDefault="00D2653A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  <w:right w:val="single" w:sz="6" w:space="0" w:color="000000"/>
            </w:tcBorders>
          </w:tcPr>
          <w:p w14:paraId="70E1EB47" w14:textId="77777777" w:rsidR="00D2653A" w:rsidRDefault="00D2653A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6" w:space="0" w:color="000000"/>
            </w:tcBorders>
          </w:tcPr>
          <w:p w14:paraId="260BEBD8" w14:textId="77777777" w:rsidR="00D2653A" w:rsidRDefault="00D2653A">
            <w:pPr>
              <w:rPr>
                <w:sz w:val="2"/>
                <w:szCs w:val="2"/>
              </w:rPr>
            </w:pPr>
          </w:p>
        </w:tc>
        <w:tc>
          <w:tcPr>
            <w:tcW w:w="3351" w:type="dxa"/>
            <w:tcBorders>
              <w:top w:val="single" w:sz="12" w:space="0" w:color="000000"/>
            </w:tcBorders>
          </w:tcPr>
          <w:p w14:paraId="32638A6C" w14:textId="77777777" w:rsidR="00D2653A" w:rsidRDefault="00D2653A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14:paraId="2FC2199E" w14:textId="77777777" w:rsidR="00D2653A" w:rsidRDefault="00D2653A">
            <w:pPr>
              <w:rPr>
                <w:sz w:val="2"/>
                <w:szCs w:val="2"/>
              </w:rPr>
            </w:pPr>
          </w:p>
        </w:tc>
      </w:tr>
      <w:tr w:rsidR="00D2653A" w14:paraId="09848A56" w14:textId="77777777">
        <w:trPr>
          <w:trHeight w:val="780"/>
        </w:trPr>
        <w:tc>
          <w:tcPr>
            <w:tcW w:w="1631" w:type="dxa"/>
            <w:vMerge w:val="restart"/>
          </w:tcPr>
          <w:p w14:paraId="532C0544" w14:textId="77777777" w:rsidR="00D2653A" w:rsidRDefault="00000000">
            <w:pPr>
              <w:pStyle w:val="TableParagraph"/>
              <w:tabs>
                <w:tab w:val="left" w:pos="1494"/>
                <w:tab w:val="left" w:pos="1564"/>
              </w:tabs>
              <w:spacing w:before="149"/>
              <w:ind w:left="70" w:right="54"/>
              <w:jc w:val="both"/>
              <w:rPr>
                <w:b/>
              </w:rPr>
            </w:pPr>
            <w:r>
              <w:rPr>
                <w:b/>
                <w:spacing w:val="-2"/>
              </w:rPr>
              <w:t>Giorno</w:t>
            </w:r>
            <w:r>
              <w:rPr>
                <w:b/>
                <w:u w:val="single"/>
              </w:rPr>
              <w:tab/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 dalle </w:t>
            </w:r>
            <w:proofErr w:type="gramStart"/>
            <w:r>
              <w:rPr>
                <w:b/>
                <w:u w:val="single"/>
              </w:rPr>
              <w:tab/>
            </w:r>
            <w:r>
              <w:rPr>
                <w:b/>
                <w:spacing w:val="-14"/>
                <w:u w:val="single"/>
              </w:rPr>
              <w:t xml:space="preserve"> 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alle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</w:tc>
        <w:tc>
          <w:tcPr>
            <w:tcW w:w="1416" w:type="dxa"/>
            <w:vMerge w:val="restart"/>
          </w:tcPr>
          <w:p w14:paraId="5AD2EBBA" w14:textId="77777777" w:rsidR="00D2653A" w:rsidRDefault="00D2653A">
            <w:pPr>
              <w:pStyle w:val="TableParagraph"/>
            </w:pPr>
          </w:p>
        </w:tc>
        <w:tc>
          <w:tcPr>
            <w:tcW w:w="950" w:type="dxa"/>
            <w:vMerge w:val="restart"/>
          </w:tcPr>
          <w:p w14:paraId="68AA193B" w14:textId="77777777" w:rsidR="00D2653A" w:rsidRDefault="00D2653A">
            <w:pPr>
              <w:pStyle w:val="TableParagraph"/>
            </w:pPr>
          </w:p>
        </w:tc>
        <w:tc>
          <w:tcPr>
            <w:tcW w:w="1716" w:type="dxa"/>
            <w:vMerge w:val="restart"/>
            <w:tcBorders>
              <w:right w:val="single" w:sz="6" w:space="0" w:color="000000"/>
            </w:tcBorders>
          </w:tcPr>
          <w:p w14:paraId="6096E464" w14:textId="77777777" w:rsidR="00D2653A" w:rsidRDefault="00000000">
            <w:pPr>
              <w:pStyle w:val="TableParagraph"/>
              <w:tabs>
                <w:tab w:val="left" w:pos="1494"/>
                <w:tab w:val="left" w:pos="1564"/>
              </w:tabs>
              <w:ind w:left="69" w:right="137"/>
              <w:jc w:val="both"/>
              <w:rPr>
                <w:b/>
              </w:rPr>
            </w:pPr>
            <w:r>
              <w:rPr>
                <w:b/>
                <w:spacing w:val="-2"/>
              </w:rPr>
              <w:t>Giorno</w:t>
            </w:r>
            <w:r>
              <w:rPr>
                <w:b/>
                <w:u w:val="single"/>
              </w:rPr>
              <w:tab/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 dalle </w:t>
            </w:r>
            <w:proofErr w:type="gramStart"/>
            <w:r>
              <w:rPr>
                <w:b/>
                <w:u w:val="single"/>
              </w:rPr>
              <w:tab/>
            </w:r>
            <w:r>
              <w:rPr>
                <w:b/>
                <w:spacing w:val="-14"/>
                <w:u w:val="single"/>
              </w:rPr>
              <w:t xml:space="preserve"> 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alle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</w:tc>
        <w:tc>
          <w:tcPr>
            <w:tcW w:w="1501" w:type="dxa"/>
            <w:vMerge w:val="restart"/>
            <w:tcBorders>
              <w:left w:val="single" w:sz="6" w:space="0" w:color="000000"/>
            </w:tcBorders>
          </w:tcPr>
          <w:p w14:paraId="17C4C91E" w14:textId="77777777" w:rsidR="00D2653A" w:rsidRDefault="00D2653A">
            <w:pPr>
              <w:pStyle w:val="TableParagraph"/>
            </w:pPr>
          </w:p>
        </w:tc>
        <w:tc>
          <w:tcPr>
            <w:tcW w:w="3351" w:type="dxa"/>
            <w:tcBorders>
              <w:bottom w:val="single" w:sz="12" w:space="0" w:color="000000"/>
            </w:tcBorders>
          </w:tcPr>
          <w:p w14:paraId="73642FE1" w14:textId="77777777" w:rsidR="00D2653A" w:rsidRDefault="00000000">
            <w:pPr>
              <w:pStyle w:val="TableParagraph"/>
              <w:spacing w:line="242" w:lineRule="auto"/>
              <w:ind w:left="68"/>
              <w:rPr>
                <w:b/>
              </w:rPr>
            </w:pPr>
            <w:r>
              <w:rPr>
                <w:b/>
              </w:rPr>
              <w:t>Accetto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sostituire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nel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giorno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 nell’orario indicato.</w:t>
            </w:r>
          </w:p>
        </w:tc>
        <w:tc>
          <w:tcPr>
            <w:tcW w:w="3121" w:type="dxa"/>
            <w:vMerge w:val="restart"/>
          </w:tcPr>
          <w:p w14:paraId="658DBC7A" w14:textId="77777777" w:rsidR="00D2653A" w:rsidRDefault="00D2653A">
            <w:pPr>
              <w:pStyle w:val="TableParagraph"/>
            </w:pPr>
          </w:p>
        </w:tc>
      </w:tr>
      <w:tr w:rsidR="00D2653A" w14:paraId="32F92832" w14:textId="77777777">
        <w:trPr>
          <w:trHeight w:val="255"/>
        </w:trPr>
        <w:tc>
          <w:tcPr>
            <w:tcW w:w="1631" w:type="dxa"/>
            <w:vMerge/>
            <w:tcBorders>
              <w:top w:val="nil"/>
            </w:tcBorders>
          </w:tcPr>
          <w:p w14:paraId="3CBBBBF1" w14:textId="77777777" w:rsidR="00D2653A" w:rsidRDefault="00D2653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0925D6F5" w14:textId="77777777" w:rsidR="00D2653A" w:rsidRDefault="00D2653A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</w:tcPr>
          <w:p w14:paraId="0BB436A5" w14:textId="77777777" w:rsidR="00D2653A" w:rsidRDefault="00D2653A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  <w:right w:val="single" w:sz="6" w:space="0" w:color="000000"/>
            </w:tcBorders>
          </w:tcPr>
          <w:p w14:paraId="1BA10FEA" w14:textId="77777777" w:rsidR="00D2653A" w:rsidRDefault="00D2653A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6" w:space="0" w:color="000000"/>
            </w:tcBorders>
          </w:tcPr>
          <w:p w14:paraId="0CEC51C9" w14:textId="77777777" w:rsidR="00D2653A" w:rsidRDefault="00D2653A">
            <w:pPr>
              <w:rPr>
                <w:sz w:val="2"/>
                <w:szCs w:val="2"/>
              </w:rPr>
            </w:pPr>
          </w:p>
        </w:tc>
        <w:tc>
          <w:tcPr>
            <w:tcW w:w="3351" w:type="dxa"/>
            <w:tcBorders>
              <w:top w:val="single" w:sz="12" w:space="0" w:color="000000"/>
            </w:tcBorders>
          </w:tcPr>
          <w:p w14:paraId="610A5453" w14:textId="77777777" w:rsidR="00D2653A" w:rsidRDefault="00D2653A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14:paraId="6451D8DB" w14:textId="77777777" w:rsidR="00D2653A" w:rsidRDefault="00D2653A">
            <w:pPr>
              <w:rPr>
                <w:sz w:val="2"/>
                <w:szCs w:val="2"/>
              </w:rPr>
            </w:pPr>
          </w:p>
        </w:tc>
      </w:tr>
      <w:tr w:rsidR="00D2653A" w14:paraId="72478AA2" w14:textId="77777777">
        <w:trPr>
          <w:trHeight w:val="775"/>
        </w:trPr>
        <w:tc>
          <w:tcPr>
            <w:tcW w:w="1631" w:type="dxa"/>
            <w:vMerge w:val="restart"/>
          </w:tcPr>
          <w:p w14:paraId="1B87C974" w14:textId="77777777" w:rsidR="00D2653A" w:rsidRDefault="00000000">
            <w:pPr>
              <w:pStyle w:val="TableParagraph"/>
              <w:tabs>
                <w:tab w:val="left" w:pos="1494"/>
                <w:tab w:val="left" w:pos="1564"/>
              </w:tabs>
              <w:spacing w:before="149"/>
              <w:ind w:left="70" w:right="54"/>
              <w:jc w:val="both"/>
              <w:rPr>
                <w:b/>
              </w:rPr>
            </w:pPr>
            <w:r>
              <w:rPr>
                <w:b/>
                <w:spacing w:val="-2"/>
              </w:rPr>
              <w:t>Giorno</w:t>
            </w:r>
            <w:r>
              <w:rPr>
                <w:b/>
                <w:u w:val="single"/>
              </w:rPr>
              <w:tab/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 dalle </w:t>
            </w:r>
            <w:proofErr w:type="gramStart"/>
            <w:r>
              <w:rPr>
                <w:b/>
                <w:u w:val="single"/>
              </w:rPr>
              <w:tab/>
            </w:r>
            <w:r>
              <w:rPr>
                <w:b/>
                <w:spacing w:val="-14"/>
                <w:u w:val="single"/>
              </w:rPr>
              <w:t xml:space="preserve"> 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alle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</w:tc>
        <w:tc>
          <w:tcPr>
            <w:tcW w:w="1416" w:type="dxa"/>
            <w:vMerge w:val="restart"/>
          </w:tcPr>
          <w:p w14:paraId="43481EF6" w14:textId="77777777" w:rsidR="00D2653A" w:rsidRDefault="00D2653A">
            <w:pPr>
              <w:pStyle w:val="TableParagraph"/>
            </w:pPr>
          </w:p>
        </w:tc>
        <w:tc>
          <w:tcPr>
            <w:tcW w:w="950" w:type="dxa"/>
            <w:vMerge w:val="restart"/>
          </w:tcPr>
          <w:p w14:paraId="40D8A992" w14:textId="77777777" w:rsidR="00D2653A" w:rsidRDefault="00D2653A">
            <w:pPr>
              <w:pStyle w:val="TableParagraph"/>
            </w:pPr>
          </w:p>
        </w:tc>
        <w:tc>
          <w:tcPr>
            <w:tcW w:w="1716" w:type="dxa"/>
            <w:vMerge w:val="restart"/>
            <w:tcBorders>
              <w:right w:val="single" w:sz="6" w:space="0" w:color="000000"/>
            </w:tcBorders>
          </w:tcPr>
          <w:p w14:paraId="52EE1696" w14:textId="77777777" w:rsidR="00D2653A" w:rsidRDefault="00000000">
            <w:pPr>
              <w:pStyle w:val="TableParagraph"/>
              <w:tabs>
                <w:tab w:val="left" w:pos="1494"/>
                <w:tab w:val="left" w:pos="1564"/>
              </w:tabs>
              <w:ind w:left="69" w:right="137"/>
              <w:jc w:val="both"/>
              <w:rPr>
                <w:b/>
              </w:rPr>
            </w:pPr>
            <w:r>
              <w:rPr>
                <w:b/>
                <w:spacing w:val="-2"/>
              </w:rPr>
              <w:t>Giorno</w:t>
            </w:r>
            <w:r>
              <w:rPr>
                <w:b/>
                <w:u w:val="single"/>
              </w:rPr>
              <w:tab/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 dalle </w:t>
            </w:r>
            <w:proofErr w:type="gramStart"/>
            <w:r>
              <w:rPr>
                <w:b/>
                <w:u w:val="single"/>
              </w:rPr>
              <w:tab/>
            </w:r>
            <w:r>
              <w:rPr>
                <w:b/>
                <w:spacing w:val="-14"/>
                <w:u w:val="single"/>
              </w:rPr>
              <w:t xml:space="preserve"> 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alle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</w:tc>
        <w:tc>
          <w:tcPr>
            <w:tcW w:w="1501" w:type="dxa"/>
            <w:vMerge w:val="restart"/>
            <w:tcBorders>
              <w:left w:val="single" w:sz="6" w:space="0" w:color="000000"/>
            </w:tcBorders>
          </w:tcPr>
          <w:p w14:paraId="12E55C73" w14:textId="77777777" w:rsidR="00D2653A" w:rsidRDefault="00D2653A">
            <w:pPr>
              <w:pStyle w:val="TableParagraph"/>
            </w:pPr>
          </w:p>
        </w:tc>
        <w:tc>
          <w:tcPr>
            <w:tcW w:w="3351" w:type="dxa"/>
            <w:tcBorders>
              <w:bottom w:val="single" w:sz="12" w:space="0" w:color="000000"/>
            </w:tcBorders>
          </w:tcPr>
          <w:p w14:paraId="04186719" w14:textId="77777777" w:rsidR="00D2653A" w:rsidRDefault="00000000">
            <w:pPr>
              <w:pStyle w:val="TableParagraph"/>
              <w:spacing w:line="242" w:lineRule="auto"/>
              <w:ind w:left="68"/>
              <w:rPr>
                <w:b/>
              </w:rPr>
            </w:pPr>
            <w:r>
              <w:rPr>
                <w:b/>
              </w:rPr>
              <w:t>Accetto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sostituire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nel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giorno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 nell’orario indicato.</w:t>
            </w:r>
          </w:p>
        </w:tc>
        <w:tc>
          <w:tcPr>
            <w:tcW w:w="3121" w:type="dxa"/>
            <w:vMerge w:val="restart"/>
          </w:tcPr>
          <w:p w14:paraId="3737C9DA" w14:textId="77777777" w:rsidR="00D2653A" w:rsidRDefault="00D2653A">
            <w:pPr>
              <w:pStyle w:val="TableParagraph"/>
            </w:pPr>
          </w:p>
        </w:tc>
      </w:tr>
      <w:tr w:rsidR="00D2653A" w14:paraId="03F38985" w14:textId="77777777">
        <w:trPr>
          <w:trHeight w:val="255"/>
        </w:trPr>
        <w:tc>
          <w:tcPr>
            <w:tcW w:w="1631" w:type="dxa"/>
            <w:vMerge/>
            <w:tcBorders>
              <w:top w:val="nil"/>
            </w:tcBorders>
          </w:tcPr>
          <w:p w14:paraId="3D9E4BE8" w14:textId="77777777" w:rsidR="00D2653A" w:rsidRDefault="00D2653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7CD2E236" w14:textId="77777777" w:rsidR="00D2653A" w:rsidRDefault="00D2653A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</w:tcPr>
          <w:p w14:paraId="413D3724" w14:textId="77777777" w:rsidR="00D2653A" w:rsidRDefault="00D2653A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  <w:right w:val="single" w:sz="6" w:space="0" w:color="000000"/>
            </w:tcBorders>
          </w:tcPr>
          <w:p w14:paraId="64792DED" w14:textId="77777777" w:rsidR="00D2653A" w:rsidRDefault="00D2653A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6" w:space="0" w:color="000000"/>
            </w:tcBorders>
          </w:tcPr>
          <w:p w14:paraId="17E3D2BD" w14:textId="77777777" w:rsidR="00D2653A" w:rsidRDefault="00D2653A">
            <w:pPr>
              <w:rPr>
                <w:sz w:val="2"/>
                <w:szCs w:val="2"/>
              </w:rPr>
            </w:pPr>
          </w:p>
        </w:tc>
        <w:tc>
          <w:tcPr>
            <w:tcW w:w="3351" w:type="dxa"/>
            <w:tcBorders>
              <w:top w:val="single" w:sz="12" w:space="0" w:color="000000"/>
            </w:tcBorders>
          </w:tcPr>
          <w:p w14:paraId="1A1856E2" w14:textId="77777777" w:rsidR="00D2653A" w:rsidRDefault="00D2653A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14:paraId="32C9D4C0" w14:textId="77777777" w:rsidR="00D2653A" w:rsidRDefault="00D2653A">
            <w:pPr>
              <w:rPr>
                <w:sz w:val="2"/>
                <w:szCs w:val="2"/>
              </w:rPr>
            </w:pPr>
          </w:p>
        </w:tc>
      </w:tr>
      <w:tr w:rsidR="00D2653A" w14:paraId="0682ACC0" w14:textId="77777777">
        <w:trPr>
          <w:trHeight w:val="780"/>
        </w:trPr>
        <w:tc>
          <w:tcPr>
            <w:tcW w:w="1631" w:type="dxa"/>
            <w:vMerge w:val="restart"/>
          </w:tcPr>
          <w:p w14:paraId="30EF5689" w14:textId="77777777" w:rsidR="00D2653A" w:rsidRDefault="00000000">
            <w:pPr>
              <w:pStyle w:val="TableParagraph"/>
              <w:tabs>
                <w:tab w:val="left" w:pos="1494"/>
                <w:tab w:val="left" w:pos="1564"/>
              </w:tabs>
              <w:spacing w:before="149"/>
              <w:ind w:left="70" w:right="54"/>
              <w:jc w:val="both"/>
              <w:rPr>
                <w:b/>
              </w:rPr>
            </w:pPr>
            <w:r>
              <w:rPr>
                <w:b/>
                <w:spacing w:val="-2"/>
              </w:rPr>
              <w:t>Giorno</w:t>
            </w:r>
            <w:r>
              <w:rPr>
                <w:b/>
                <w:u w:val="single"/>
              </w:rPr>
              <w:tab/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 dalle </w:t>
            </w:r>
            <w:proofErr w:type="gramStart"/>
            <w:r>
              <w:rPr>
                <w:b/>
                <w:u w:val="single"/>
              </w:rPr>
              <w:tab/>
            </w:r>
            <w:r>
              <w:rPr>
                <w:b/>
                <w:spacing w:val="-14"/>
                <w:u w:val="single"/>
              </w:rPr>
              <w:t xml:space="preserve"> 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alle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</w:tc>
        <w:tc>
          <w:tcPr>
            <w:tcW w:w="1416" w:type="dxa"/>
            <w:vMerge w:val="restart"/>
          </w:tcPr>
          <w:p w14:paraId="68D7877B" w14:textId="77777777" w:rsidR="00D2653A" w:rsidRDefault="00D2653A">
            <w:pPr>
              <w:pStyle w:val="TableParagraph"/>
            </w:pPr>
          </w:p>
        </w:tc>
        <w:tc>
          <w:tcPr>
            <w:tcW w:w="950" w:type="dxa"/>
            <w:vMerge w:val="restart"/>
          </w:tcPr>
          <w:p w14:paraId="2F755EFD" w14:textId="77777777" w:rsidR="00D2653A" w:rsidRDefault="00D2653A">
            <w:pPr>
              <w:pStyle w:val="TableParagraph"/>
            </w:pPr>
          </w:p>
        </w:tc>
        <w:tc>
          <w:tcPr>
            <w:tcW w:w="1716" w:type="dxa"/>
            <w:vMerge w:val="restart"/>
            <w:tcBorders>
              <w:right w:val="single" w:sz="6" w:space="0" w:color="000000"/>
            </w:tcBorders>
          </w:tcPr>
          <w:p w14:paraId="44C9D991" w14:textId="77777777" w:rsidR="00D2653A" w:rsidRDefault="00000000">
            <w:pPr>
              <w:pStyle w:val="TableParagraph"/>
              <w:tabs>
                <w:tab w:val="left" w:pos="1494"/>
                <w:tab w:val="left" w:pos="1564"/>
              </w:tabs>
              <w:ind w:left="69" w:right="137"/>
              <w:jc w:val="both"/>
              <w:rPr>
                <w:b/>
              </w:rPr>
            </w:pPr>
            <w:r>
              <w:rPr>
                <w:b/>
                <w:spacing w:val="-2"/>
              </w:rPr>
              <w:t>Giorno</w:t>
            </w:r>
            <w:r>
              <w:rPr>
                <w:b/>
                <w:u w:val="single"/>
              </w:rPr>
              <w:tab/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 dalle </w:t>
            </w:r>
            <w:proofErr w:type="gramStart"/>
            <w:r>
              <w:rPr>
                <w:b/>
                <w:u w:val="single"/>
              </w:rPr>
              <w:tab/>
            </w:r>
            <w:r>
              <w:rPr>
                <w:b/>
                <w:spacing w:val="-14"/>
                <w:u w:val="single"/>
              </w:rPr>
              <w:t xml:space="preserve"> 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alle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</w:tc>
        <w:tc>
          <w:tcPr>
            <w:tcW w:w="1501" w:type="dxa"/>
            <w:vMerge w:val="restart"/>
            <w:tcBorders>
              <w:left w:val="single" w:sz="6" w:space="0" w:color="000000"/>
            </w:tcBorders>
          </w:tcPr>
          <w:p w14:paraId="0EAC585C" w14:textId="77777777" w:rsidR="00D2653A" w:rsidRDefault="00D2653A">
            <w:pPr>
              <w:pStyle w:val="TableParagraph"/>
            </w:pPr>
          </w:p>
        </w:tc>
        <w:tc>
          <w:tcPr>
            <w:tcW w:w="3351" w:type="dxa"/>
            <w:tcBorders>
              <w:bottom w:val="single" w:sz="12" w:space="0" w:color="000000"/>
            </w:tcBorders>
          </w:tcPr>
          <w:p w14:paraId="04C67C3F" w14:textId="77777777" w:rsidR="00D2653A" w:rsidRDefault="00000000">
            <w:pPr>
              <w:pStyle w:val="TableParagraph"/>
              <w:spacing w:before="1" w:line="237" w:lineRule="auto"/>
              <w:ind w:left="68"/>
              <w:rPr>
                <w:b/>
              </w:rPr>
            </w:pPr>
            <w:r>
              <w:rPr>
                <w:b/>
              </w:rPr>
              <w:t>Accetto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sostituire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nel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giorno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 nell’orario indicato.</w:t>
            </w:r>
          </w:p>
        </w:tc>
        <w:tc>
          <w:tcPr>
            <w:tcW w:w="3121" w:type="dxa"/>
            <w:vMerge w:val="restart"/>
          </w:tcPr>
          <w:p w14:paraId="4D99208D" w14:textId="77777777" w:rsidR="00D2653A" w:rsidRDefault="00D2653A">
            <w:pPr>
              <w:pStyle w:val="TableParagraph"/>
            </w:pPr>
          </w:p>
        </w:tc>
      </w:tr>
      <w:tr w:rsidR="00D2653A" w14:paraId="0737AD48" w14:textId="77777777">
        <w:trPr>
          <w:trHeight w:val="250"/>
        </w:trPr>
        <w:tc>
          <w:tcPr>
            <w:tcW w:w="1631" w:type="dxa"/>
            <w:vMerge/>
            <w:tcBorders>
              <w:top w:val="nil"/>
            </w:tcBorders>
          </w:tcPr>
          <w:p w14:paraId="5E29E7F6" w14:textId="77777777" w:rsidR="00D2653A" w:rsidRDefault="00D2653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08B4BAA3" w14:textId="77777777" w:rsidR="00D2653A" w:rsidRDefault="00D2653A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vMerge/>
            <w:tcBorders>
              <w:top w:val="nil"/>
            </w:tcBorders>
          </w:tcPr>
          <w:p w14:paraId="1868B2C5" w14:textId="77777777" w:rsidR="00D2653A" w:rsidRDefault="00D2653A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  <w:right w:val="single" w:sz="6" w:space="0" w:color="000000"/>
            </w:tcBorders>
          </w:tcPr>
          <w:p w14:paraId="039EE1D9" w14:textId="77777777" w:rsidR="00D2653A" w:rsidRDefault="00D2653A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6" w:space="0" w:color="000000"/>
            </w:tcBorders>
          </w:tcPr>
          <w:p w14:paraId="014AF0BE" w14:textId="77777777" w:rsidR="00D2653A" w:rsidRDefault="00D2653A">
            <w:pPr>
              <w:rPr>
                <w:sz w:val="2"/>
                <w:szCs w:val="2"/>
              </w:rPr>
            </w:pPr>
          </w:p>
        </w:tc>
        <w:tc>
          <w:tcPr>
            <w:tcW w:w="3351" w:type="dxa"/>
            <w:tcBorders>
              <w:top w:val="single" w:sz="12" w:space="0" w:color="000000"/>
            </w:tcBorders>
          </w:tcPr>
          <w:p w14:paraId="33025143" w14:textId="77777777" w:rsidR="00D2653A" w:rsidRDefault="00D2653A">
            <w:pPr>
              <w:pStyle w:val="TableParagraph"/>
              <w:rPr>
                <w:sz w:val="18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14:paraId="7AF43F92" w14:textId="77777777" w:rsidR="00D2653A" w:rsidRDefault="00D2653A">
            <w:pPr>
              <w:rPr>
                <w:sz w:val="2"/>
                <w:szCs w:val="2"/>
              </w:rPr>
            </w:pPr>
          </w:p>
        </w:tc>
      </w:tr>
    </w:tbl>
    <w:p w14:paraId="7DFF47F1" w14:textId="77777777" w:rsidR="00D2653A" w:rsidRDefault="00D2653A">
      <w:pPr>
        <w:pStyle w:val="Corpotesto"/>
        <w:spacing w:before="4"/>
      </w:pPr>
    </w:p>
    <w:p w14:paraId="4577EFDF" w14:textId="77777777" w:rsidR="00D2653A" w:rsidRDefault="00000000">
      <w:pPr>
        <w:pStyle w:val="Corpotesto"/>
        <w:tabs>
          <w:tab w:val="left" w:pos="13538"/>
        </w:tabs>
        <w:ind w:left="145"/>
      </w:pPr>
      <w:r>
        <w:t>INOLTRATO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SEGRETERIA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CONTEGGIO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ORE</w:t>
      </w:r>
      <w:r>
        <w:rPr>
          <w:spacing w:val="-3"/>
        </w:rPr>
        <w:t xml:space="preserve"> </w:t>
      </w:r>
      <w:r>
        <w:t>RELATIVE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PERMESSO</w:t>
      </w:r>
      <w:r>
        <w:rPr>
          <w:spacing w:val="-3"/>
        </w:rPr>
        <w:t xml:space="preserve"> </w:t>
      </w:r>
      <w:r>
        <w:t>BREVE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253A19A7" w14:textId="77777777" w:rsidR="00D2653A" w:rsidRDefault="00D2653A">
      <w:pPr>
        <w:pStyle w:val="Corpotesto"/>
        <w:spacing w:before="3"/>
        <w:rPr>
          <w:sz w:val="24"/>
        </w:rPr>
      </w:pPr>
    </w:p>
    <w:p w14:paraId="40F6D4C3" w14:textId="77777777" w:rsidR="00D2653A" w:rsidRDefault="00000000">
      <w:pPr>
        <w:ind w:right="139"/>
        <w:jc w:val="right"/>
        <w:rPr>
          <w:b/>
          <w:sz w:val="24"/>
        </w:rPr>
      </w:pPr>
      <w:r>
        <w:rPr>
          <w:b/>
          <w:sz w:val="24"/>
        </w:rPr>
        <w:t>Visto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Dirigente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scolastico</w:t>
      </w:r>
    </w:p>
    <w:p w14:paraId="584D266A" w14:textId="77777777" w:rsidR="00D2653A" w:rsidRDefault="00D2653A">
      <w:pPr>
        <w:pStyle w:val="Corpotesto"/>
        <w:rPr>
          <w:sz w:val="20"/>
        </w:rPr>
      </w:pPr>
    </w:p>
    <w:p w14:paraId="22C787BA" w14:textId="77777777" w:rsidR="00D2653A" w:rsidRDefault="00000000">
      <w:pPr>
        <w:pStyle w:val="Corpotesto"/>
        <w:spacing w:before="5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BAEAE87" wp14:editId="576A6794">
                <wp:simplePos x="0" y="0"/>
                <wp:positionH relativeFrom="page">
                  <wp:posOffset>7155433</wp:posOffset>
                </wp:positionH>
                <wp:positionV relativeFrom="paragraph">
                  <wp:posOffset>198107</wp:posOffset>
                </wp:positionV>
                <wp:extent cx="2819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C9BAC3" id="Graphic 1" o:spid="_x0000_s1026" style="position:absolute;margin-left:563.4pt;margin-top:15.6pt;width:22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" path="m,l2819400,e" filled="f" strokeweight=".26669mm">
                <v:path arrowok="t"/>
                <w10:wrap type="topAndBottom" anchorx="page"/>
              </v:shape>
            </w:pict>
          </mc:Fallback>
        </mc:AlternateContent>
      </w:r>
    </w:p>
    <w:sectPr w:rsidR="00D2653A">
      <w:pgSz w:w="16840" w:h="11910" w:orient="landscape"/>
      <w:pgMar w:top="780" w:right="992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1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3A"/>
    <w:rsid w:val="002B1216"/>
    <w:rsid w:val="00716131"/>
    <w:rsid w:val="00986C2D"/>
    <w:rsid w:val="00D2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333FAC"/>
  <w15:docId w15:val="{7DF53EFE-257E-414D-A66B-0B9C17E1E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Stefano Satta</cp:lastModifiedBy>
  <cp:revision>3</cp:revision>
  <dcterms:created xsi:type="dcterms:W3CDTF">2025-10-30T09:39:00Z</dcterms:created>
  <dcterms:modified xsi:type="dcterms:W3CDTF">2025-10-30T09:51:00Z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2025-10-30T00:00:00Z</vt:filetime>
  </property>
</Properties>
</file>